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723ACA">
        <w:rPr>
          <w:rFonts w:ascii="Times New Roman" w:hAnsi="Times New Roman"/>
          <w:sz w:val="28"/>
          <w:szCs w:val="28"/>
        </w:rPr>
        <w:t>21 мая</w:t>
      </w:r>
      <w:r w:rsidR="007670A5">
        <w:rPr>
          <w:rFonts w:ascii="Times New Roman" w:hAnsi="Times New Roman"/>
          <w:sz w:val="28"/>
          <w:szCs w:val="28"/>
        </w:rPr>
        <w:t xml:space="preserve">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723ACA">
        <w:rPr>
          <w:rFonts w:ascii="Times New Roman" w:hAnsi="Times New Roman"/>
          <w:sz w:val="28"/>
          <w:szCs w:val="28"/>
        </w:rPr>
        <w:t>12</w:t>
      </w:r>
      <w:r w:rsidR="007B6052">
        <w:rPr>
          <w:rFonts w:ascii="Times New Roman" w:hAnsi="Times New Roman"/>
          <w:sz w:val="28"/>
          <w:szCs w:val="28"/>
        </w:rPr>
        <w:t>4</w:t>
      </w:r>
      <w:r w:rsidR="007670A5">
        <w:rPr>
          <w:rFonts w:ascii="Times New Roman" w:hAnsi="Times New Roman"/>
          <w:sz w:val="28"/>
          <w:szCs w:val="28"/>
        </w:rPr>
        <w:t xml:space="preserve"> «О назначении </w:t>
      </w:r>
      <w:r w:rsidR="00723ACA">
        <w:rPr>
          <w:rFonts w:ascii="Times New Roman" w:hAnsi="Times New Roman"/>
          <w:sz w:val="28"/>
          <w:szCs w:val="28"/>
        </w:rPr>
        <w:t>вне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7B6052">
        <w:rPr>
          <w:rFonts w:ascii="Times New Roman" w:hAnsi="Times New Roman"/>
          <w:sz w:val="28"/>
          <w:szCs w:val="28"/>
        </w:rPr>
        <w:t>жилищно-коммунального хозяйства и гражданской защиты населения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723ACA">
        <w:rPr>
          <w:rFonts w:ascii="Times New Roman" w:hAnsi="Times New Roman" w:cs="Times New Roman"/>
          <w:sz w:val="28"/>
          <w:szCs w:val="28"/>
        </w:rPr>
        <w:t>22 мая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723ACA">
        <w:rPr>
          <w:rFonts w:ascii="Times New Roman" w:hAnsi="Times New Roman" w:cs="Times New Roman"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E45D12">
        <w:rPr>
          <w:rFonts w:ascii="Times New Roman" w:hAnsi="Times New Roman" w:cs="Times New Roman"/>
          <w:sz w:val="28"/>
          <w:szCs w:val="28"/>
        </w:rPr>
        <w:t xml:space="preserve"> за </w:t>
      </w:r>
      <w:r w:rsidR="00723ACA">
        <w:rPr>
          <w:rFonts w:ascii="Times New Roman" w:hAnsi="Times New Roman" w:cs="Times New Roman"/>
          <w:sz w:val="28"/>
          <w:szCs w:val="28"/>
        </w:rPr>
        <w:t>2025 год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7B6052">
        <w:rPr>
          <w:rFonts w:ascii="Times New Roman" w:hAnsi="Times New Roman"/>
          <w:sz w:val="28"/>
          <w:szCs w:val="28"/>
        </w:rPr>
        <w:t>жилищно-коммунального хозяйства и гражданской защиты населения</w:t>
      </w:r>
      <w:r w:rsidR="007B6052" w:rsidRPr="003D1A0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723ACA">
        <w:rPr>
          <w:rFonts w:ascii="Times New Roman" w:hAnsi="Times New Roman" w:cs="Times New Roman"/>
          <w:bCs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327E2C"/>
    <w:rsid w:val="003374F6"/>
    <w:rsid w:val="00386C57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E5C5B"/>
    <w:rsid w:val="007107D1"/>
    <w:rsid w:val="00723ACA"/>
    <w:rsid w:val="00737736"/>
    <w:rsid w:val="00743D4D"/>
    <w:rsid w:val="00765F37"/>
    <w:rsid w:val="007670A5"/>
    <w:rsid w:val="00767BA5"/>
    <w:rsid w:val="00785777"/>
    <w:rsid w:val="007971A4"/>
    <w:rsid w:val="007B6052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10</cp:revision>
  <cp:lastPrinted>2018-10-17T06:13:00Z</cp:lastPrinted>
  <dcterms:created xsi:type="dcterms:W3CDTF">2025-05-13T11:49:00Z</dcterms:created>
  <dcterms:modified xsi:type="dcterms:W3CDTF">2026-06-02T13:17:00Z</dcterms:modified>
</cp:coreProperties>
</file>